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44" w:rsidRPr="00D32644" w:rsidRDefault="00D32644" w:rsidP="00D32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Fransız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tekstil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mühendislerinin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kurduğu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şirketimiz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teksil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hazir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giyim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sektörlerinde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kalite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fabrika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denetim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hizmetleri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sunuyor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Ekteki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ilan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Bangladeş'teki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operasyonumuzda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ara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yönetici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pozisyonu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içindir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mezun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, 1-2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senelik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tecrübesi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İngilizce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yeterliliği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kişiler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uygundur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644" w:rsidRPr="00D32644" w:rsidRDefault="00D32644" w:rsidP="00D32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Saygılarımla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264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Sevket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CANKOY – Country Manager</w:t>
      </w:r>
      <w:r w:rsidRPr="00D32644">
        <w:rPr>
          <w:rFonts w:ascii="Times New Roman" w:eastAsia="Times New Roman" w:hAnsi="Times New Roman" w:cs="Times New Roman"/>
          <w:sz w:val="24"/>
          <w:szCs w:val="24"/>
        </w:rPr>
        <w:br/>
      </w:r>
      <w:r w:rsidRPr="00D32644">
        <w:rPr>
          <w:rFonts w:ascii="Times New Roman" w:eastAsia="Times New Roman" w:hAnsi="Times New Roman" w:cs="Times New Roman"/>
          <w:sz w:val="24"/>
          <w:szCs w:val="24"/>
        </w:rPr>
        <w:br/>
        <w:t>AQM Turkey</w:t>
      </w:r>
      <w:r w:rsidRPr="00D32644">
        <w:rPr>
          <w:rFonts w:ascii="Times New Roman" w:eastAsia="Times New Roman" w:hAnsi="Times New Roman" w:cs="Times New Roman"/>
          <w:sz w:val="24"/>
          <w:szCs w:val="24"/>
        </w:rPr>
        <w:br/>
        <w:t xml:space="preserve">Ali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Riza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Gurcan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Cad.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Cirpici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Yolu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Meridyen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İş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No:323 </w:t>
      </w:r>
      <w:proofErr w:type="spellStart"/>
      <w:r w:rsidRPr="00D32644">
        <w:rPr>
          <w:rFonts w:ascii="Times New Roman" w:eastAsia="Times New Roman" w:hAnsi="Times New Roman" w:cs="Times New Roman"/>
          <w:sz w:val="24"/>
          <w:szCs w:val="24"/>
        </w:rPr>
        <w:t>Merter</w:t>
      </w:r>
      <w:proofErr w:type="spellEnd"/>
      <w:r w:rsidRPr="00D32644">
        <w:rPr>
          <w:rFonts w:ascii="Times New Roman" w:eastAsia="Times New Roman" w:hAnsi="Times New Roman" w:cs="Times New Roman"/>
          <w:sz w:val="24"/>
          <w:szCs w:val="24"/>
        </w:rPr>
        <w:t xml:space="preserve"> Istanbul TURKEY</w:t>
      </w:r>
      <w:r w:rsidRPr="00D32644">
        <w:rPr>
          <w:rFonts w:ascii="Times New Roman" w:eastAsia="Times New Roman" w:hAnsi="Times New Roman" w:cs="Times New Roman"/>
          <w:sz w:val="24"/>
          <w:szCs w:val="24"/>
        </w:rPr>
        <w:br/>
        <w:t xml:space="preserve">Office: +90 212 503 93 55 | Mobile: +90 (506) 303 59 10 | </w:t>
      </w:r>
      <w:hyperlink r:id="rId4" w:history="1">
        <w:r w:rsidRPr="00D326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sevket.cankoy@aqm-turkey.com</w:t>
        </w:r>
      </w:hyperlink>
    </w:p>
    <w:p w:rsidR="00B578C0" w:rsidRDefault="00BA773C" w:rsidP="00BA773C">
      <w:pPr>
        <w:jc w:val="center"/>
        <w:rPr>
          <w:noProof/>
        </w:rPr>
      </w:pPr>
      <w:bookmarkStart w:id="0" w:name="_GoBack"/>
      <w:r w:rsidRPr="00D32644">
        <w:rPr>
          <w:noProof/>
        </w:rPr>
        <w:drawing>
          <wp:inline distT="0" distB="0" distL="0" distR="0" wp14:anchorId="56445B8E" wp14:editId="17792A82">
            <wp:extent cx="4219575" cy="59812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04" cy="598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82"/>
    <w:rsid w:val="00135E82"/>
    <w:rsid w:val="00B578C0"/>
    <w:rsid w:val="00BA773C"/>
    <w:rsid w:val="00D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0663"/>
  <w15:chartTrackingRefBased/>
  <w15:docId w15:val="{15643E43-DC33-420D-AFE9-AE729E0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javascript:void(window.open('/imp/dynamic.php?page=compose&amp;to=sevket.cankoy%40aqm-turkey.com&amp;popup=1','','width=820,height=610,status=1,scrollbars=yes,resizable=yes')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ezgi</cp:lastModifiedBy>
  <cp:revision>3</cp:revision>
  <dcterms:created xsi:type="dcterms:W3CDTF">2017-07-18T10:35:00Z</dcterms:created>
  <dcterms:modified xsi:type="dcterms:W3CDTF">2017-07-18T12:59:00Z</dcterms:modified>
</cp:coreProperties>
</file>